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026A" w14:textId="61C745BE" w:rsidR="00262058" w:rsidRDefault="0007408A" w:rsidP="0007408A">
      <w:pPr>
        <w:jc w:val="center"/>
        <w:rPr>
          <w:sz w:val="32"/>
          <w:szCs w:val="32"/>
          <w:u w:val="single"/>
        </w:rPr>
      </w:pPr>
      <w:r w:rsidRPr="0007408A">
        <w:rPr>
          <w:sz w:val="32"/>
          <w:szCs w:val="32"/>
          <w:u w:val="single"/>
        </w:rPr>
        <w:t>The Spoiled Pup LLC Daycare Policies/Requirements</w:t>
      </w:r>
      <w:r>
        <w:rPr>
          <w:sz w:val="32"/>
          <w:szCs w:val="32"/>
          <w:u w:val="single"/>
        </w:rPr>
        <w:t>:</w:t>
      </w:r>
    </w:p>
    <w:p w14:paraId="34CB6F54" w14:textId="7B7AB32B" w:rsidR="0007408A" w:rsidRDefault="0007408A" w:rsidP="0007408A">
      <w:pPr>
        <w:jc w:val="center"/>
        <w:rPr>
          <w:sz w:val="32"/>
          <w:szCs w:val="32"/>
          <w:u w:val="single"/>
        </w:rPr>
      </w:pPr>
    </w:p>
    <w:p w14:paraId="2D3867AB" w14:textId="495A548F" w:rsidR="0007408A" w:rsidRDefault="0007408A" w:rsidP="0007408A">
      <w:pPr>
        <w:rPr>
          <w:sz w:val="28"/>
          <w:szCs w:val="28"/>
        </w:rPr>
      </w:pPr>
      <w:r>
        <w:rPr>
          <w:sz w:val="28"/>
          <w:szCs w:val="28"/>
        </w:rPr>
        <w:t>Daycare is a great place for dogs to spend their day! Daycare provides socialization, helps burn off energy and much more! To make sure all dogs and staff are kept safe we have implemented the following policies/regulations:</w:t>
      </w:r>
    </w:p>
    <w:p w14:paraId="38B27AF2" w14:textId="1F40E49B" w:rsidR="0007408A" w:rsidRPr="00EE57A1" w:rsidRDefault="0007408A" w:rsidP="0007408A">
      <w:pPr>
        <w:rPr>
          <w:sz w:val="24"/>
          <w:szCs w:val="24"/>
          <w:u w:val="single"/>
        </w:rPr>
      </w:pPr>
      <w:r w:rsidRPr="00EE57A1">
        <w:rPr>
          <w:sz w:val="24"/>
          <w:szCs w:val="24"/>
          <w:u w:val="single"/>
        </w:rPr>
        <w:t>Required vaccines:</w:t>
      </w:r>
    </w:p>
    <w:p w14:paraId="178ED20C" w14:textId="0EF405F7" w:rsidR="0007408A" w:rsidRPr="00EE57A1" w:rsidRDefault="0007408A" w:rsidP="0007408A">
      <w:pPr>
        <w:rPr>
          <w:sz w:val="24"/>
          <w:szCs w:val="24"/>
        </w:rPr>
      </w:pPr>
      <w:r w:rsidRPr="00EE57A1">
        <w:rPr>
          <w:sz w:val="24"/>
          <w:szCs w:val="24"/>
        </w:rPr>
        <w:t>-Rabies</w:t>
      </w:r>
    </w:p>
    <w:p w14:paraId="42959EFC" w14:textId="1D28D865" w:rsidR="0007408A" w:rsidRPr="00EE57A1" w:rsidRDefault="0007408A" w:rsidP="0007408A">
      <w:pPr>
        <w:rPr>
          <w:sz w:val="24"/>
          <w:szCs w:val="24"/>
        </w:rPr>
      </w:pPr>
      <w:r w:rsidRPr="00EE57A1">
        <w:rPr>
          <w:sz w:val="24"/>
          <w:szCs w:val="24"/>
        </w:rPr>
        <w:t>-Distemper/Parvo (DHLPP)</w:t>
      </w:r>
    </w:p>
    <w:p w14:paraId="128B6456" w14:textId="4EBF0847" w:rsidR="0007408A" w:rsidRPr="00EE57A1" w:rsidRDefault="0007408A" w:rsidP="0007408A">
      <w:pPr>
        <w:rPr>
          <w:sz w:val="24"/>
          <w:szCs w:val="24"/>
        </w:rPr>
      </w:pPr>
      <w:r w:rsidRPr="00EE57A1">
        <w:rPr>
          <w:sz w:val="24"/>
          <w:szCs w:val="24"/>
        </w:rPr>
        <w:t>-Bordetella (kennel cough)</w:t>
      </w:r>
    </w:p>
    <w:p w14:paraId="11AD7033" w14:textId="5E71138E" w:rsidR="0007408A" w:rsidRPr="00EE57A1" w:rsidRDefault="0007408A" w:rsidP="0007408A">
      <w:pPr>
        <w:rPr>
          <w:sz w:val="24"/>
          <w:szCs w:val="24"/>
        </w:rPr>
      </w:pPr>
    </w:p>
    <w:p w14:paraId="37B28CFD" w14:textId="25509CB4" w:rsidR="0007408A" w:rsidRPr="00EE57A1" w:rsidRDefault="0007408A" w:rsidP="0007408A">
      <w:pPr>
        <w:rPr>
          <w:sz w:val="24"/>
          <w:szCs w:val="24"/>
        </w:rPr>
      </w:pPr>
      <w:r w:rsidRPr="00EE57A1">
        <w:rPr>
          <w:sz w:val="24"/>
          <w:szCs w:val="24"/>
        </w:rPr>
        <w:t>-All dogs are required to be spayed or neutered over the age of 6 months to participate in daycare.</w:t>
      </w:r>
    </w:p>
    <w:p w14:paraId="209878A3" w14:textId="3975BC81" w:rsidR="0007408A" w:rsidRPr="00EE57A1" w:rsidRDefault="0007408A" w:rsidP="0007408A">
      <w:pPr>
        <w:rPr>
          <w:sz w:val="24"/>
          <w:szCs w:val="24"/>
        </w:rPr>
      </w:pPr>
      <w:r w:rsidRPr="00EE57A1">
        <w:rPr>
          <w:sz w:val="24"/>
          <w:szCs w:val="24"/>
        </w:rPr>
        <w:t>-Dogs are required to be in daycare at least twice a month to continue participating in daycare. If your dog does not meet the 2-day minimum requirement, they will not be able to continue participating in daycare.</w:t>
      </w:r>
    </w:p>
    <w:p w14:paraId="11E02219" w14:textId="40D8B790" w:rsidR="0007408A" w:rsidRPr="00EE57A1" w:rsidRDefault="0007408A" w:rsidP="0007408A">
      <w:pPr>
        <w:rPr>
          <w:sz w:val="24"/>
          <w:szCs w:val="24"/>
        </w:rPr>
      </w:pPr>
      <w:r w:rsidRPr="00EE57A1">
        <w:rPr>
          <w:sz w:val="24"/>
          <w:szCs w:val="24"/>
        </w:rPr>
        <w:t xml:space="preserve">-Daycare days cancelled within 24 hours will be charged the full day. </w:t>
      </w:r>
      <w:r w:rsidR="00E82249" w:rsidRPr="00EE57A1">
        <w:rPr>
          <w:sz w:val="24"/>
          <w:szCs w:val="24"/>
        </w:rPr>
        <w:t xml:space="preserve">This takes a daycare spot for someone else. Daycare days cancelled 24 hours or more in advance will not be charged. </w:t>
      </w:r>
    </w:p>
    <w:p w14:paraId="75ECE433" w14:textId="5506F25E" w:rsidR="00E82249" w:rsidRPr="00EE57A1" w:rsidRDefault="00E82249" w:rsidP="0007408A">
      <w:pPr>
        <w:rPr>
          <w:sz w:val="24"/>
          <w:szCs w:val="24"/>
        </w:rPr>
      </w:pPr>
      <w:r w:rsidRPr="00EE57A1">
        <w:rPr>
          <w:sz w:val="24"/>
          <w:szCs w:val="24"/>
        </w:rPr>
        <w:t>-The Spoiled Pup LLC reserves the right to not reschedule no call/no shows and same day cancellations</w:t>
      </w:r>
    </w:p>
    <w:p w14:paraId="068CDEF0" w14:textId="5C75566C" w:rsidR="00E82249" w:rsidRDefault="00E82249" w:rsidP="0007408A">
      <w:pPr>
        <w:rPr>
          <w:sz w:val="24"/>
          <w:szCs w:val="24"/>
        </w:rPr>
      </w:pPr>
      <w:r w:rsidRPr="00EE57A1">
        <w:rPr>
          <w:sz w:val="24"/>
          <w:szCs w:val="24"/>
        </w:rPr>
        <w:t>-Daycare closes at 6:30. Late pick ups will be charged $1.00 per minute.</w:t>
      </w:r>
    </w:p>
    <w:p w14:paraId="1C8158AF" w14:textId="04C8F42E" w:rsidR="00EB1731" w:rsidRPr="00EE57A1" w:rsidRDefault="00EB1731" w:rsidP="0007408A">
      <w:pPr>
        <w:rPr>
          <w:sz w:val="24"/>
          <w:szCs w:val="24"/>
        </w:rPr>
      </w:pPr>
      <w:r>
        <w:rPr>
          <w:sz w:val="24"/>
          <w:szCs w:val="24"/>
        </w:rPr>
        <w:t xml:space="preserve">-Half day daycare ends at 1:00 pm or 6:30 pm. $1 per minute will be charged for half days as well. </w:t>
      </w:r>
    </w:p>
    <w:p w14:paraId="1983F33F" w14:textId="6D8A0EA6" w:rsidR="009F53B4" w:rsidRPr="00EE57A1" w:rsidRDefault="009F53B4" w:rsidP="0007408A">
      <w:pPr>
        <w:rPr>
          <w:sz w:val="24"/>
          <w:szCs w:val="24"/>
        </w:rPr>
      </w:pPr>
      <w:r w:rsidRPr="00EE57A1">
        <w:rPr>
          <w:sz w:val="24"/>
          <w:szCs w:val="24"/>
        </w:rPr>
        <w:t>-Boarding and daycare are two separate services. Dogs who do not participate in our daycare program will not be in our daycare group.</w:t>
      </w:r>
    </w:p>
    <w:p w14:paraId="7D647646" w14:textId="6CDC63A1" w:rsidR="00E82249" w:rsidRDefault="00E82249" w:rsidP="0007408A">
      <w:pPr>
        <w:rPr>
          <w:sz w:val="24"/>
          <w:szCs w:val="24"/>
        </w:rPr>
      </w:pPr>
      <w:r w:rsidRPr="00EE57A1">
        <w:rPr>
          <w:sz w:val="24"/>
          <w:szCs w:val="24"/>
        </w:rPr>
        <w:t>-The Spoiled Pup LLC has the right to refuse daycare services</w:t>
      </w:r>
      <w:r w:rsidR="009F53B4" w:rsidRPr="00EE57A1">
        <w:rPr>
          <w:sz w:val="24"/>
          <w:szCs w:val="24"/>
        </w:rPr>
        <w:t xml:space="preserve"> for any reason concerning safety. </w:t>
      </w:r>
    </w:p>
    <w:p w14:paraId="5DE6F8E5" w14:textId="00E74821" w:rsidR="00EE57A1" w:rsidRDefault="00EE57A1" w:rsidP="0007408A">
      <w:pPr>
        <w:rPr>
          <w:sz w:val="24"/>
          <w:szCs w:val="24"/>
        </w:rPr>
      </w:pPr>
    </w:p>
    <w:p w14:paraId="43C6D2C9" w14:textId="1A5ADE3A" w:rsidR="00EE57A1" w:rsidRPr="00EE57A1" w:rsidRDefault="00EE57A1" w:rsidP="0007408A">
      <w:pPr>
        <w:rPr>
          <w:sz w:val="24"/>
          <w:szCs w:val="24"/>
        </w:rPr>
      </w:pPr>
      <w:r>
        <w:rPr>
          <w:sz w:val="24"/>
          <w:szCs w:val="24"/>
        </w:rPr>
        <w:t>-Our first day of daycare for a new pup is called an “Orientation Day”. This is where we determine if daycare is going to be the right fit for your pup. First days of daycare are an additional $10.00 on top of our regular daycare price.</w:t>
      </w:r>
    </w:p>
    <w:p w14:paraId="0BE08E9E" w14:textId="77777777" w:rsidR="00E82249" w:rsidRPr="00EE57A1" w:rsidRDefault="00E82249" w:rsidP="0007408A">
      <w:pPr>
        <w:rPr>
          <w:sz w:val="24"/>
          <w:szCs w:val="24"/>
        </w:rPr>
      </w:pPr>
    </w:p>
    <w:p w14:paraId="6AC2C328" w14:textId="6E749D23" w:rsidR="00E82249" w:rsidRPr="003A3A0D" w:rsidRDefault="00E82249" w:rsidP="0007408A">
      <w:pPr>
        <w:rPr>
          <w:sz w:val="24"/>
          <w:szCs w:val="24"/>
          <w:u w:val="single"/>
        </w:rPr>
      </w:pPr>
      <w:r w:rsidRPr="003A3A0D">
        <w:rPr>
          <w:sz w:val="24"/>
          <w:szCs w:val="24"/>
          <w:u w:val="single"/>
        </w:rPr>
        <w:t>While we are a breed inclusive facility, certain breeds are required to start our daycare program under the age 6 months. The following breeds are required to start younger than 6 months:</w:t>
      </w:r>
    </w:p>
    <w:p w14:paraId="68424A50" w14:textId="3306AB7D" w:rsidR="00A4300B" w:rsidRPr="00EE57A1" w:rsidRDefault="00A4300B" w:rsidP="0007408A">
      <w:pPr>
        <w:rPr>
          <w:sz w:val="24"/>
          <w:szCs w:val="24"/>
        </w:rPr>
      </w:pPr>
      <w:r w:rsidRPr="00EE57A1">
        <w:rPr>
          <w:sz w:val="24"/>
          <w:szCs w:val="24"/>
        </w:rPr>
        <w:t>-German Shepherd      -Husky      -Rottweiler      -Pit bull      -Dalmatian      -Doberman</w:t>
      </w:r>
    </w:p>
    <w:p w14:paraId="4698252F" w14:textId="7309FFB3" w:rsidR="00A4300B" w:rsidRPr="00EE57A1" w:rsidRDefault="00A4300B" w:rsidP="0007408A">
      <w:pPr>
        <w:rPr>
          <w:sz w:val="24"/>
          <w:szCs w:val="24"/>
        </w:rPr>
      </w:pPr>
      <w:r w:rsidRPr="00EE57A1">
        <w:rPr>
          <w:sz w:val="24"/>
          <w:szCs w:val="24"/>
        </w:rPr>
        <w:t>-American Bully      -English Bulldog      -Cane Corso      -Chow      -Newfoundland      -Mastiff</w:t>
      </w:r>
    </w:p>
    <w:p w14:paraId="61A36E49" w14:textId="1C828931" w:rsidR="00A4300B" w:rsidRPr="00EE57A1" w:rsidRDefault="00A4300B" w:rsidP="0007408A">
      <w:pPr>
        <w:rPr>
          <w:sz w:val="24"/>
          <w:szCs w:val="24"/>
        </w:rPr>
      </w:pPr>
      <w:r w:rsidRPr="00EE57A1">
        <w:rPr>
          <w:sz w:val="24"/>
          <w:szCs w:val="24"/>
        </w:rPr>
        <w:t>-</w:t>
      </w:r>
      <w:proofErr w:type="spellStart"/>
      <w:r w:rsidRPr="00EE57A1">
        <w:rPr>
          <w:sz w:val="24"/>
          <w:szCs w:val="24"/>
        </w:rPr>
        <w:t>Tosa</w:t>
      </w:r>
      <w:proofErr w:type="spellEnd"/>
      <w:r w:rsidRPr="00EE57A1">
        <w:rPr>
          <w:sz w:val="24"/>
          <w:szCs w:val="24"/>
        </w:rPr>
        <w:t xml:space="preserve"> Inu      -Akita</w:t>
      </w:r>
      <w:r w:rsidR="00EE57A1" w:rsidRPr="00EE57A1">
        <w:rPr>
          <w:sz w:val="24"/>
          <w:szCs w:val="24"/>
        </w:rPr>
        <w:tab/>
        <w:t xml:space="preserve">     -Irish Wolfhound </w:t>
      </w:r>
    </w:p>
    <w:sectPr w:rsidR="00A4300B" w:rsidRPr="00EE57A1" w:rsidSect="00A43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8A"/>
    <w:rsid w:val="0007408A"/>
    <w:rsid w:val="00262058"/>
    <w:rsid w:val="003A3A0D"/>
    <w:rsid w:val="009F53B4"/>
    <w:rsid w:val="00A4300B"/>
    <w:rsid w:val="00E82249"/>
    <w:rsid w:val="00EB1731"/>
    <w:rsid w:val="00EE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DD99"/>
  <w15:chartTrackingRefBased/>
  <w15:docId w15:val="{E3040050-D39E-42E0-B030-B9EAD4B6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pell</dc:creator>
  <cp:keywords/>
  <dc:description/>
  <cp:lastModifiedBy>sheila pell</cp:lastModifiedBy>
  <cp:revision>6</cp:revision>
  <dcterms:created xsi:type="dcterms:W3CDTF">2021-10-12T15:22:00Z</dcterms:created>
  <dcterms:modified xsi:type="dcterms:W3CDTF">2021-11-03T17:19:00Z</dcterms:modified>
</cp:coreProperties>
</file>